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2D1081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411881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277D99" w:rsidRPr="00411881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277D99" w:rsidRDefault="00277D99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1C69CE" w:rsidRPr="00277D99" w:rsidRDefault="001C69CE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77D99" w:rsidRPr="00277D99" w:rsidRDefault="00FC547A" w:rsidP="00DC0F77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Посевные площади </w:t>
      </w:r>
      <w:r w:rsidR="004F39EC">
        <w:rPr>
          <w:rFonts w:ascii="Arial" w:hAnsi="Arial" w:cs="Arial"/>
          <w:b/>
          <w:bCs/>
          <w:sz w:val="26"/>
          <w:szCs w:val="26"/>
        </w:rPr>
        <w:t xml:space="preserve">основных </w:t>
      </w:r>
      <w:r>
        <w:rPr>
          <w:rFonts w:ascii="Arial" w:hAnsi="Arial" w:cs="Arial"/>
          <w:b/>
          <w:bCs/>
          <w:sz w:val="26"/>
          <w:szCs w:val="26"/>
        </w:rPr>
        <w:t xml:space="preserve">сельскохозяйственных культур </w:t>
      </w:r>
      <w:r w:rsidR="00BA66B9">
        <w:rPr>
          <w:rFonts w:ascii="Arial" w:hAnsi="Arial" w:cs="Arial"/>
          <w:b/>
          <w:bCs/>
          <w:sz w:val="26"/>
          <w:szCs w:val="26"/>
        </w:rPr>
        <w:br/>
        <w:t xml:space="preserve">в Красноярском крае </w:t>
      </w:r>
      <w:r>
        <w:rPr>
          <w:rFonts w:ascii="Arial" w:hAnsi="Arial" w:cs="Arial"/>
          <w:b/>
          <w:bCs/>
          <w:sz w:val="26"/>
          <w:szCs w:val="26"/>
        </w:rPr>
        <w:t>под урожай 20</w:t>
      </w:r>
      <w:r w:rsidR="00F90B7F">
        <w:rPr>
          <w:rFonts w:ascii="Arial" w:hAnsi="Arial" w:cs="Arial"/>
          <w:b/>
          <w:bCs/>
          <w:sz w:val="26"/>
          <w:szCs w:val="26"/>
        </w:rPr>
        <w:t>2</w:t>
      </w:r>
      <w:r w:rsidR="00FF74BF">
        <w:rPr>
          <w:rFonts w:ascii="Arial" w:hAnsi="Arial" w:cs="Arial"/>
          <w:b/>
          <w:bCs/>
          <w:sz w:val="26"/>
          <w:szCs w:val="26"/>
        </w:rPr>
        <w:t>2</w:t>
      </w:r>
      <w:r>
        <w:rPr>
          <w:rFonts w:ascii="Arial" w:hAnsi="Arial" w:cs="Arial"/>
          <w:b/>
          <w:bCs/>
          <w:sz w:val="26"/>
          <w:szCs w:val="26"/>
        </w:rPr>
        <w:t xml:space="preserve"> года</w:t>
      </w:r>
    </w:p>
    <w:p w:rsidR="00277D99" w:rsidRPr="00113A6C" w:rsidRDefault="00277D99" w:rsidP="00DC0F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113A6C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277D99" w:rsidRDefault="00277D99" w:rsidP="00DC0F77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FC45D4" w:rsidRDefault="00FC547A" w:rsidP="00FC45D4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3D141C">
        <w:rPr>
          <w:sz w:val="28"/>
          <w:szCs w:val="28"/>
        </w:rPr>
        <w:t>Общая посевная площадь сельскохозяйственных культур под урожай</w:t>
      </w:r>
      <w:r w:rsidR="00DC0F77" w:rsidRPr="003D141C">
        <w:rPr>
          <w:sz w:val="28"/>
          <w:szCs w:val="28"/>
        </w:rPr>
        <w:t xml:space="preserve"> </w:t>
      </w:r>
      <w:r w:rsidR="00DC0F77" w:rsidRPr="003D141C">
        <w:rPr>
          <w:sz w:val="28"/>
          <w:szCs w:val="28"/>
        </w:rPr>
        <w:br/>
      </w:r>
      <w:r w:rsidRPr="003D141C">
        <w:rPr>
          <w:sz w:val="28"/>
          <w:szCs w:val="28"/>
        </w:rPr>
        <w:t>20</w:t>
      </w:r>
      <w:r w:rsidR="00F90B7F" w:rsidRPr="003D141C">
        <w:rPr>
          <w:sz w:val="28"/>
          <w:szCs w:val="28"/>
        </w:rPr>
        <w:t>2</w:t>
      </w:r>
      <w:r w:rsidR="00FF74BF" w:rsidRPr="003D141C">
        <w:rPr>
          <w:sz w:val="28"/>
          <w:szCs w:val="28"/>
        </w:rPr>
        <w:t>2</w:t>
      </w:r>
      <w:r w:rsidRPr="003D141C">
        <w:rPr>
          <w:sz w:val="28"/>
          <w:szCs w:val="28"/>
        </w:rPr>
        <w:t xml:space="preserve"> года в хозяйствах всех категорий </w:t>
      </w:r>
      <w:r w:rsidR="00856EA0" w:rsidRPr="003D141C">
        <w:rPr>
          <w:sz w:val="28"/>
          <w:szCs w:val="28"/>
        </w:rPr>
        <w:t xml:space="preserve">Красноярского </w:t>
      </w:r>
      <w:r w:rsidRPr="003D141C">
        <w:rPr>
          <w:sz w:val="28"/>
          <w:szCs w:val="28"/>
        </w:rPr>
        <w:t>края</w:t>
      </w:r>
      <w:r w:rsidR="002C0881" w:rsidRPr="003D141C">
        <w:rPr>
          <w:sz w:val="28"/>
          <w:szCs w:val="28"/>
        </w:rPr>
        <w:t xml:space="preserve"> </w:t>
      </w:r>
      <w:r w:rsidRPr="003D141C">
        <w:rPr>
          <w:sz w:val="28"/>
          <w:szCs w:val="28"/>
        </w:rPr>
        <w:t xml:space="preserve">составила </w:t>
      </w:r>
      <w:r w:rsidR="00411881" w:rsidRPr="003D141C">
        <w:rPr>
          <w:sz w:val="28"/>
          <w:szCs w:val="28"/>
        </w:rPr>
        <w:br/>
      </w:r>
      <w:r w:rsidR="003D141C" w:rsidRPr="003D141C">
        <w:rPr>
          <w:sz w:val="28"/>
          <w:szCs w:val="28"/>
        </w:rPr>
        <w:t>153</w:t>
      </w:r>
      <w:r w:rsidR="007F2FCC">
        <w:rPr>
          <w:sz w:val="28"/>
          <w:szCs w:val="28"/>
        </w:rPr>
        <w:t>8</w:t>
      </w:r>
      <w:r w:rsidRPr="003D141C">
        <w:rPr>
          <w:sz w:val="28"/>
          <w:szCs w:val="28"/>
        </w:rPr>
        <w:t xml:space="preserve"> тысяч</w:t>
      </w:r>
      <w:r w:rsidR="00856301" w:rsidRPr="003D141C">
        <w:rPr>
          <w:sz w:val="28"/>
          <w:szCs w:val="28"/>
        </w:rPr>
        <w:t xml:space="preserve"> гектар</w:t>
      </w:r>
      <w:r w:rsidR="00113A6C" w:rsidRPr="003D141C">
        <w:rPr>
          <w:sz w:val="28"/>
          <w:szCs w:val="28"/>
        </w:rPr>
        <w:t>ов</w:t>
      </w:r>
      <w:r w:rsidR="00D62D37">
        <w:rPr>
          <w:sz w:val="28"/>
          <w:szCs w:val="28"/>
        </w:rPr>
        <w:t>, что на 4,5 процента больше предыдущего года</w:t>
      </w:r>
      <w:r w:rsidR="000B12CD" w:rsidRPr="003D141C">
        <w:rPr>
          <w:sz w:val="28"/>
          <w:szCs w:val="28"/>
        </w:rPr>
        <w:t>.</w:t>
      </w:r>
      <w:r w:rsidR="00AA7308">
        <w:rPr>
          <w:sz w:val="28"/>
          <w:szCs w:val="28"/>
        </w:rPr>
        <w:t xml:space="preserve"> </w:t>
      </w:r>
      <w:r w:rsidR="00D62D37">
        <w:rPr>
          <w:sz w:val="28"/>
          <w:szCs w:val="28"/>
        </w:rPr>
        <w:t xml:space="preserve">Увеличились посевные площади зерновых и зернобобовых культур на 3 процента (засеяно </w:t>
      </w:r>
      <w:r w:rsidR="00D62D37" w:rsidRPr="003D141C">
        <w:rPr>
          <w:sz w:val="28"/>
          <w:szCs w:val="28"/>
        </w:rPr>
        <w:t>958,</w:t>
      </w:r>
      <w:r w:rsidR="00D62D37">
        <w:rPr>
          <w:sz w:val="28"/>
          <w:szCs w:val="28"/>
        </w:rPr>
        <w:t>2</w:t>
      </w:r>
      <w:r w:rsidR="00D62D37" w:rsidRPr="003D141C">
        <w:rPr>
          <w:sz w:val="28"/>
          <w:szCs w:val="28"/>
        </w:rPr>
        <w:t xml:space="preserve"> тысячи гектаров</w:t>
      </w:r>
      <w:r w:rsidR="00D62D37">
        <w:rPr>
          <w:sz w:val="28"/>
          <w:szCs w:val="28"/>
        </w:rPr>
        <w:t xml:space="preserve">), технических культур – на </w:t>
      </w:r>
      <w:r w:rsidR="00FC45D4">
        <w:rPr>
          <w:sz w:val="28"/>
          <w:szCs w:val="28"/>
        </w:rPr>
        <w:t>34,6</w:t>
      </w:r>
      <w:r w:rsidR="00D62D37">
        <w:rPr>
          <w:sz w:val="28"/>
          <w:szCs w:val="28"/>
        </w:rPr>
        <w:t xml:space="preserve"> процента (</w:t>
      </w:r>
      <w:r w:rsidR="00D62D37" w:rsidRPr="003D141C">
        <w:rPr>
          <w:sz w:val="28"/>
          <w:szCs w:val="28"/>
        </w:rPr>
        <w:t>264,</w:t>
      </w:r>
      <w:r w:rsidR="00D62D37">
        <w:rPr>
          <w:sz w:val="28"/>
          <w:szCs w:val="28"/>
        </w:rPr>
        <w:t>7</w:t>
      </w:r>
      <w:r w:rsidR="00D62D37" w:rsidRPr="003D141C">
        <w:rPr>
          <w:sz w:val="28"/>
          <w:szCs w:val="28"/>
        </w:rPr>
        <w:t xml:space="preserve"> тысячи гектаров</w:t>
      </w:r>
      <w:r w:rsidR="00D62D37">
        <w:rPr>
          <w:sz w:val="28"/>
          <w:szCs w:val="28"/>
        </w:rPr>
        <w:t>)</w:t>
      </w:r>
      <w:r w:rsidR="00FC45D4">
        <w:rPr>
          <w:sz w:val="28"/>
          <w:szCs w:val="28"/>
        </w:rPr>
        <w:t>.</w:t>
      </w:r>
      <w:r w:rsidR="00AA7308">
        <w:rPr>
          <w:sz w:val="28"/>
          <w:szCs w:val="28"/>
        </w:rPr>
        <w:t xml:space="preserve"> </w:t>
      </w:r>
      <w:r w:rsidR="00FC45D4" w:rsidRPr="00621E3C">
        <w:rPr>
          <w:sz w:val="28"/>
          <w:szCs w:val="28"/>
        </w:rPr>
        <w:t>Посевные площади кормовых культур сократились на 9,2 процента</w:t>
      </w:r>
      <w:r w:rsidR="00FC45D4">
        <w:rPr>
          <w:sz w:val="28"/>
          <w:szCs w:val="28"/>
        </w:rPr>
        <w:t xml:space="preserve"> (засеяно </w:t>
      </w:r>
      <w:r w:rsidR="00FC45D4" w:rsidRPr="003D141C">
        <w:rPr>
          <w:sz w:val="28"/>
          <w:szCs w:val="28"/>
        </w:rPr>
        <w:t>279,</w:t>
      </w:r>
      <w:r w:rsidR="00FC45D4">
        <w:rPr>
          <w:sz w:val="28"/>
          <w:szCs w:val="28"/>
        </w:rPr>
        <w:t>1</w:t>
      </w:r>
      <w:r w:rsidR="00FC45D4" w:rsidRPr="003D141C">
        <w:rPr>
          <w:sz w:val="28"/>
          <w:szCs w:val="28"/>
        </w:rPr>
        <w:t xml:space="preserve"> тысячи гектаров</w:t>
      </w:r>
      <w:r w:rsidR="00FC45D4">
        <w:rPr>
          <w:sz w:val="28"/>
          <w:szCs w:val="28"/>
        </w:rPr>
        <w:t xml:space="preserve">),  </w:t>
      </w:r>
      <w:r w:rsidR="00FC45D4" w:rsidRPr="00621E3C">
        <w:rPr>
          <w:sz w:val="28"/>
          <w:szCs w:val="28"/>
        </w:rPr>
        <w:t xml:space="preserve">картофеля и овощебахчевых культур – </w:t>
      </w:r>
      <w:r w:rsidR="00483381">
        <w:rPr>
          <w:sz w:val="28"/>
          <w:szCs w:val="28"/>
        </w:rPr>
        <w:br/>
      </w:r>
      <w:r w:rsidR="00FC45D4" w:rsidRPr="00621E3C">
        <w:rPr>
          <w:sz w:val="28"/>
          <w:szCs w:val="28"/>
        </w:rPr>
        <w:t xml:space="preserve">на </w:t>
      </w:r>
      <w:r w:rsidR="00FC45D4">
        <w:rPr>
          <w:sz w:val="28"/>
          <w:szCs w:val="28"/>
        </w:rPr>
        <w:t>0,9</w:t>
      </w:r>
      <w:r w:rsidR="00FC45D4" w:rsidRPr="00621E3C">
        <w:rPr>
          <w:sz w:val="28"/>
          <w:szCs w:val="28"/>
        </w:rPr>
        <w:t xml:space="preserve"> процента</w:t>
      </w:r>
      <w:r w:rsidR="00FC45D4">
        <w:rPr>
          <w:sz w:val="28"/>
          <w:szCs w:val="28"/>
        </w:rPr>
        <w:t xml:space="preserve"> (</w:t>
      </w:r>
      <w:r w:rsidR="00FC45D4" w:rsidRPr="003D141C">
        <w:rPr>
          <w:sz w:val="28"/>
          <w:szCs w:val="28"/>
        </w:rPr>
        <w:t>3</w:t>
      </w:r>
      <w:r w:rsidR="00FC45D4">
        <w:rPr>
          <w:sz w:val="28"/>
          <w:szCs w:val="28"/>
        </w:rPr>
        <w:t>6</w:t>
      </w:r>
      <w:r w:rsidR="00FC45D4" w:rsidRPr="003D141C">
        <w:rPr>
          <w:sz w:val="28"/>
          <w:szCs w:val="28"/>
        </w:rPr>
        <w:t xml:space="preserve"> тысяч гектаров</w:t>
      </w:r>
      <w:r w:rsidR="00FC45D4">
        <w:rPr>
          <w:sz w:val="28"/>
          <w:szCs w:val="28"/>
        </w:rPr>
        <w:t>).</w:t>
      </w:r>
    </w:p>
    <w:p w:rsidR="00FC45D4" w:rsidRDefault="00FC45D4" w:rsidP="00FC45D4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сельскохозяйственных организациях сосредоточена основная часть посевных площадей зерновых и зернобобовых культур</w:t>
      </w:r>
      <w:r w:rsidR="00207FE9">
        <w:rPr>
          <w:sz w:val="28"/>
          <w:szCs w:val="28"/>
        </w:rPr>
        <w:t xml:space="preserve"> (75,9 процента), кормовых и технических культур (83,7 процента и 77,2 процента соответственно). </w:t>
      </w:r>
      <w:r w:rsidR="00207FE9">
        <w:rPr>
          <w:sz w:val="28"/>
          <w:szCs w:val="28"/>
        </w:rPr>
        <w:br/>
      </w:r>
      <w:r w:rsidR="008A619F">
        <w:rPr>
          <w:sz w:val="28"/>
          <w:szCs w:val="28"/>
        </w:rPr>
        <w:t>На</w:t>
      </w:r>
      <w:r w:rsidR="00207FE9">
        <w:rPr>
          <w:sz w:val="28"/>
          <w:szCs w:val="28"/>
        </w:rPr>
        <w:t xml:space="preserve"> хозяйства населения </w:t>
      </w:r>
      <w:r w:rsidR="008A619F">
        <w:rPr>
          <w:sz w:val="28"/>
          <w:szCs w:val="28"/>
        </w:rPr>
        <w:t>приходится</w:t>
      </w:r>
      <w:r w:rsidR="00E134A9">
        <w:rPr>
          <w:sz w:val="28"/>
          <w:szCs w:val="28"/>
        </w:rPr>
        <w:t xml:space="preserve"> основная часть посевных площадей</w:t>
      </w:r>
      <w:r w:rsidR="00207FE9">
        <w:rPr>
          <w:sz w:val="28"/>
          <w:szCs w:val="28"/>
        </w:rPr>
        <w:t xml:space="preserve"> картофеля и овощебахчевых культур (79,9</w:t>
      </w:r>
      <w:r w:rsidR="00790D84">
        <w:rPr>
          <w:sz w:val="28"/>
          <w:szCs w:val="28"/>
        </w:rPr>
        <w:t xml:space="preserve"> процента</w:t>
      </w:r>
      <w:r w:rsidR="00207FE9">
        <w:rPr>
          <w:sz w:val="28"/>
          <w:szCs w:val="28"/>
        </w:rPr>
        <w:t>)</w:t>
      </w:r>
      <w:r w:rsidR="00E134A9">
        <w:rPr>
          <w:sz w:val="28"/>
          <w:szCs w:val="28"/>
        </w:rPr>
        <w:t>.</w:t>
      </w:r>
    </w:p>
    <w:p w:rsidR="0006031F" w:rsidRPr="001C69CE" w:rsidRDefault="00097254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FA0826">
        <w:rPr>
          <w:sz w:val="28"/>
          <w:szCs w:val="28"/>
        </w:rPr>
        <w:t>Д</w:t>
      </w:r>
      <w:r w:rsidR="0016122E" w:rsidRPr="00FA0826">
        <w:rPr>
          <w:sz w:val="28"/>
          <w:szCs w:val="28"/>
        </w:rPr>
        <w:t xml:space="preserve">оля </w:t>
      </w:r>
      <w:r w:rsidR="002B0973" w:rsidRPr="00FA0826">
        <w:rPr>
          <w:sz w:val="28"/>
          <w:szCs w:val="28"/>
        </w:rPr>
        <w:t xml:space="preserve">посевов </w:t>
      </w:r>
      <w:r w:rsidR="0016122E" w:rsidRPr="00FA0826">
        <w:rPr>
          <w:sz w:val="28"/>
          <w:szCs w:val="28"/>
        </w:rPr>
        <w:t xml:space="preserve">крестьянских (фермерских) хозяйств и индивидуальных предпринимателей в </w:t>
      </w:r>
      <w:r w:rsidR="00BE2848" w:rsidRPr="00FA0826">
        <w:rPr>
          <w:sz w:val="28"/>
          <w:szCs w:val="28"/>
        </w:rPr>
        <w:t>структуре посевных площадей</w:t>
      </w:r>
      <w:r w:rsidR="0016122E" w:rsidRPr="00FA0826">
        <w:rPr>
          <w:sz w:val="28"/>
          <w:szCs w:val="28"/>
        </w:rPr>
        <w:t xml:space="preserve"> </w:t>
      </w:r>
      <w:r w:rsidRPr="00FA0826">
        <w:rPr>
          <w:sz w:val="28"/>
          <w:szCs w:val="28"/>
        </w:rPr>
        <w:t>хозяй</w:t>
      </w:r>
      <w:proofErr w:type="gramStart"/>
      <w:r w:rsidRPr="00FA0826">
        <w:rPr>
          <w:sz w:val="28"/>
          <w:szCs w:val="28"/>
        </w:rPr>
        <w:t xml:space="preserve">ств </w:t>
      </w:r>
      <w:r w:rsidR="0016122E" w:rsidRPr="00FA0826">
        <w:rPr>
          <w:sz w:val="28"/>
          <w:szCs w:val="28"/>
        </w:rPr>
        <w:t>вс</w:t>
      </w:r>
      <w:proofErr w:type="gramEnd"/>
      <w:r w:rsidR="0016122E" w:rsidRPr="00FA0826">
        <w:rPr>
          <w:sz w:val="28"/>
          <w:szCs w:val="28"/>
        </w:rPr>
        <w:t xml:space="preserve">ех категорий </w:t>
      </w:r>
      <w:r w:rsidR="00DC0F77" w:rsidRPr="00FA0826">
        <w:rPr>
          <w:sz w:val="28"/>
          <w:szCs w:val="28"/>
        </w:rPr>
        <w:br/>
      </w:r>
      <w:r w:rsidRPr="00FA0826">
        <w:rPr>
          <w:sz w:val="28"/>
          <w:szCs w:val="28"/>
        </w:rPr>
        <w:t>в 20</w:t>
      </w:r>
      <w:r w:rsidR="00965036" w:rsidRPr="00FA0826">
        <w:rPr>
          <w:sz w:val="28"/>
          <w:szCs w:val="28"/>
        </w:rPr>
        <w:t>2</w:t>
      </w:r>
      <w:r w:rsidR="00FF74BF" w:rsidRPr="00FA0826">
        <w:rPr>
          <w:sz w:val="28"/>
          <w:szCs w:val="28"/>
        </w:rPr>
        <w:t>2</w:t>
      </w:r>
      <w:r w:rsidRPr="00FA0826">
        <w:rPr>
          <w:sz w:val="28"/>
          <w:szCs w:val="28"/>
        </w:rPr>
        <w:t xml:space="preserve"> году </w:t>
      </w:r>
      <w:r w:rsidR="0016122E" w:rsidRPr="00FA0826">
        <w:rPr>
          <w:sz w:val="28"/>
          <w:szCs w:val="28"/>
        </w:rPr>
        <w:t>по зерновым и зернобобовым культурам</w:t>
      </w:r>
      <w:r w:rsidR="007F2FCC">
        <w:rPr>
          <w:sz w:val="28"/>
          <w:szCs w:val="28"/>
        </w:rPr>
        <w:t xml:space="preserve"> </w:t>
      </w:r>
      <w:r w:rsidR="00B121DB" w:rsidRPr="00FA0826">
        <w:rPr>
          <w:sz w:val="28"/>
          <w:szCs w:val="28"/>
        </w:rPr>
        <w:t xml:space="preserve">составила </w:t>
      </w:r>
      <w:r w:rsidR="00FA0826" w:rsidRPr="00FA0826">
        <w:rPr>
          <w:sz w:val="28"/>
          <w:szCs w:val="28"/>
        </w:rPr>
        <w:t>23,7</w:t>
      </w:r>
      <w:r w:rsidR="00676784" w:rsidRPr="00FA0826">
        <w:rPr>
          <w:sz w:val="28"/>
          <w:szCs w:val="28"/>
        </w:rPr>
        <w:t xml:space="preserve"> </w:t>
      </w:r>
      <w:r w:rsidR="00991204" w:rsidRPr="00FA0826">
        <w:rPr>
          <w:sz w:val="28"/>
          <w:szCs w:val="28"/>
        </w:rPr>
        <w:t>процента</w:t>
      </w:r>
      <w:r w:rsidR="0016122E" w:rsidRPr="00FA0826">
        <w:rPr>
          <w:spacing w:val="-4"/>
          <w:sz w:val="28"/>
          <w:szCs w:val="28"/>
        </w:rPr>
        <w:t>,</w:t>
      </w:r>
      <w:r w:rsidR="00482E79" w:rsidRPr="00FA0826">
        <w:rPr>
          <w:spacing w:val="-4"/>
          <w:sz w:val="28"/>
          <w:szCs w:val="28"/>
        </w:rPr>
        <w:t xml:space="preserve"> техническим культурам – </w:t>
      </w:r>
      <w:r w:rsidR="00FA0826" w:rsidRPr="00FA0826">
        <w:rPr>
          <w:spacing w:val="-4"/>
          <w:sz w:val="28"/>
          <w:szCs w:val="28"/>
        </w:rPr>
        <w:t>22,7</w:t>
      </w:r>
      <w:r w:rsidR="00482E79" w:rsidRPr="00FA0826">
        <w:rPr>
          <w:spacing w:val="-4"/>
          <w:sz w:val="28"/>
          <w:szCs w:val="28"/>
        </w:rPr>
        <w:t xml:space="preserve"> процента,</w:t>
      </w:r>
      <w:r w:rsidR="0016122E" w:rsidRPr="00FA0826">
        <w:rPr>
          <w:spacing w:val="-4"/>
          <w:sz w:val="28"/>
          <w:szCs w:val="28"/>
        </w:rPr>
        <w:t xml:space="preserve"> </w:t>
      </w:r>
      <w:r w:rsidR="00800FCC" w:rsidRPr="00FA0826">
        <w:rPr>
          <w:spacing w:val="-4"/>
          <w:sz w:val="28"/>
          <w:szCs w:val="28"/>
        </w:rPr>
        <w:t xml:space="preserve">кормовым культурам – </w:t>
      </w:r>
      <w:r w:rsidR="00FA0826" w:rsidRPr="00FA0826">
        <w:rPr>
          <w:spacing w:val="-4"/>
          <w:sz w:val="28"/>
          <w:szCs w:val="28"/>
        </w:rPr>
        <w:t>16,1</w:t>
      </w:r>
      <w:r w:rsidR="00467E38" w:rsidRPr="00FA0826">
        <w:rPr>
          <w:spacing w:val="-4"/>
          <w:sz w:val="28"/>
          <w:szCs w:val="28"/>
        </w:rPr>
        <w:t xml:space="preserve"> процент</w:t>
      </w:r>
      <w:r w:rsidR="00482E79" w:rsidRPr="00FA0826">
        <w:rPr>
          <w:spacing w:val="-4"/>
          <w:sz w:val="28"/>
          <w:szCs w:val="28"/>
        </w:rPr>
        <w:t>а,</w:t>
      </w:r>
      <w:r w:rsidR="007D026D" w:rsidRPr="00FA0826">
        <w:rPr>
          <w:spacing w:val="-4"/>
          <w:sz w:val="28"/>
          <w:szCs w:val="28"/>
        </w:rPr>
        <w:t xml:space="preserve"> </w:t>
      </w:r>
      <w:r w:rsidR="0016122E" w:rsidRPr="00FA0826">
        <w:rPr>
          <w:sz w:val="28"/>
          <w:szCs w:val="28"/>
        </w:rPr>
        <w:t>картофел</w:t>
      </w:r>
      <w:r w:rsidR="00DE5BD0" w:rsidRPr="00FA0826">
        <w:rPr>
          <w:sz w:val="28"/>
          <w:szCs w:val="28"/>
        </w:rPr>
        <w:t>ю</w:t>
      </w:r>
      <w:r w:rsidR="0016122E" w:rsidRPr="00FA0826">
        <w:rPr>
          <w:sz w:val="28"/>
          <w:szCs w:val="28"/>
        </w:rPr>
        <w:t xml:space="preserve"> </w:t>
      </w:r>
      <w:r w:rsidR="00F50A3D" w:rsidRPr="00FA0826">
        <w:rPr>
          <w:sz w:val="28"/>
          <w:szCs w:val="28"/>
        </w:rPr>
        <w:t xml:space="preserve">и овощебахчевым культурам </w:t>
      </w:r>
      <w:r w:rsidR="0016122E" w:rsidRPr="00FA0826">
        <w:rPr>
          <w:sz w:val="28"/>
          <w:szCs w:val="28"/>
        </w:rPr>
        <w:t xml:space="preserve">– </w:t>
      </w:r>
      <w:r w:rsidR="00FA0826" w:rsidRPr="00FA0826">
        <w:rPr>
          <w:sz w:val="28"/>
          <w:szCs w:val="28"/>
        </w:rPr>
        <w:t>11,</w:t>
      </w:r>
      <w:r w:rsidR="007F2FCC">
        <w:rPr>
          <w:sz w:val="28"/>
          <w:szCs w:val="28"/>
        </w:rPr>
        <w:t>6</w:t>
      </w:r>
      <w:r w:rsidR="00314E51" w:rsidRPr="00FA0826">
        <w:rPr>
          <w:sz w:val="28"/>
          <w:szCs w:val="28"/>
        </w:rPr>
        <w:t xml:space="preserve"> процент</w:t>
      </w:r>
      <w:r w:rsidR="00482E79" w:rsidRPr="00FA0826">
        <w:rPr>
          <w:sz w:val="28"/>
          <w:szCs w:val="28"/>
        </w:rPr>
        <w:t>а</w:t>
      </w:r>
      <w:r w:rsidR="0016122E" w:rsidRPr="00FA0826">
        <w:rPr>
          <w:sz w:val="28"/>
          <w:szCs w:val="28"/>
        </w:rPr>
        <w:t>.</w:t>
      </w:r>
    </w:p>
    <w:p w:rsidR="00BE2848" w:rsidRDefault="00BE2848" w:rsidP="00DC0F77">
      <w:pPr>
        <w:overflowPunct/>
        <w:autoSpaceDE/>
        <w:autoSpaceDN/>
        <w:adjustRightInd/>
        <w:textAlignment w:val="auto"/>
        <w:rPr>
          <w:sz w:val="24"/>
          <w:vertAlign w:val="superscript"/>
        </w:rPr>
      </w:pPr>
    </w:p>
    <w:p w:rsidR="00B84BED" w:rsidRPr="007D026D" w:rsidRDefault="00B84BED" w:rsidP="00DC0F77">
      <w:pPr>
        <w:overflowPunct/>
        <w:autoSpaceDE/>
        <w:autoSpaceDN/>
        <w:adjustRightInd/>
        <w:textAlignment w:val="auto"/>
        <w:rPr>
          <w:sz w:val="40"/>
          <w:vertAlign w:val="superscript"/>
        </w:rPr>
      </w:pPr>
    </w:p>
    <w:p w:rsidR="007663A0" w:rsidRPr="007663A0" w:rsidRDefault="007663A0" w:rsidP="00B84BED">
      <w:pPr>
        <w:overflowPunct/>
        <w:autoSpaceDE/>
        <w:autoSpaceDN/>
        <w:adjustRightInd/>
        <w:jc w:val="both"/>
        <w:textAlignment w:val="auto"/>
        <w:rPr>
          <w:sz w:val="10"/>
          <w:szCs w:val="28"/>
        </w:rPr>
      </w:pPr>
    </w:p>
    <w:tbl>
      <w:tblPr>
        <w:tblpPr w:leftFromText="180" w:rightFromText="180" w:vertAnchor="text" w:horzAnchor="margin" w:tblpY="-47"/>
        <w:tblW w:w="4949" w:type="pct"/>
        <w:tblLayout w:type="fixed"/>
        <w:tblLook w:val="0000"/>
      </w:tblPr>
      <w:tblGrid>
        <w:gridCol w:w="4487"/>
        <w:gridCol w:w="1897"/>
        <w:gridCol w:w="3651"/>
      </w:tblGrid>
      <w:tr w:rsidR="007663A0" w:rsidRPr="007663A0" w:rsidTr="006B110B">
        <w:tc>
          <w:tcPr>
            <w:tcW w:w="2236" w:type="pct"/>
            <w:vAlign w:val="bottom"/>
          </w:tcPr>
          <w:p w:rsidR="007663A0" w:rsidRPr="007663A0" w:rsidRDefault="007663A0" w:rsidP="00DC0F7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7663A0" w:rsidRPr="007663A0" w:rsidRDefault="007663A0" w:rsidP="00DC0F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7663A0" w:rsidRPr="007663A0" w:rsidRDefault="00B75B3D" w:rsidP="00DC0F77">
            <w:pPr>
              <w:overflowPunct/>
              <w:autoSpaceDE/>
              <w:autoSpaceDN/>
              <w:adjustRightInd/>
              <w:jc w:val="right"/>
              <w:textAlignment w:val="auto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08.08.2022</w:t>
            </w:r>
          </w:p>
        </w:tc>
      </w:tr>
    </w:tbl>
    <w:p w:rsidR="00201281" w:rsidRPr="00B84BED" w:rsidRDefault="00201281" w:rsidP="000236C3">
      <w:pPr>
        <w:overflowPunct/>
        <w:autoSpaceDE/>
        <w:autoSpaceDN/>
        <w:adjustRightInd/>
        <w:ind w:firstLine="720"/>
        <w:textAlignment w:val="auto"/>
        <w:rPr>
          <w:sz w:val="8"/>
        </w:rPr>
      </w:pPr>
    </w:p>
    <w:sectPr w:rsidR="00201281" w:rsidRPr="00B84BED" w:rsidSect="007663A0">
      <w:headerReference w:type="even" r:id="rId8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FE" w:rsidRDefault="00796DFE">
      <w:r>
        <w:separator/>
      </w:r>
    </w:p>
  </w:endnote>
  <w:endnote w:type="continuationSeparator" w:id="0">
    <w:p w:rsidR="00796DFE" w:rsidRDefault="0079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FE" w:rsidRDefault="00796DFE">
      <w:r>
        <w:separator/>
      </w:r>
    </w:p>
  </w:footnote>
  <w:footnote w:type="continuationSeparator" w:id="0">
    <w:p w:rsidR="00796DFE" w:rsidRDefault="00796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c"/>
      <w:jc w:val="right"/>
    </w:pPr>
  </w:p>
  <w:p w:rsidR="00B604F9" w:rsidRDefault="00B604F9">
    <w:pPr>
      <w:pStyle w:val="ac"/>
      <w:jc w:val="right"/>
    </w:pPr>
  </w:p>
  <w:p w:rsidR="00B604F9" w:rsidRDefault="00B604F9">
    <w:pPr>
      <w:pStyle w:val="ac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c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D34"/>
    <w:multiLevelType w:val="hybridMultilevel"/>
    <w:tmpl w:val="A41E9634"/>
    <w:lvl w:ilvl="0" w:tplc="DE503D7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7C51"/>
    <w:rsid w:val="00012D71"/>
    <w:rsid w:val="000140DF"/>
    <w:rsid w:val="00020F8D"/>
    <w:rsid w:val="000236C3"/>
    <w:rsid w:val="0002657E"/>
    <w:rsid w:val="000313C9"/>
    <w:rsid w:val="00034488"/>
    <w:rsid w:val="000363EB"/>
    <w:rsid w:val="000374AA"/>
    <w:rsid w:val="0003776C"/>
    <w:rsid w:val="00041586"/>
    <w:rsid w:val="00046917"/>
    <w:rsid w:val="0005100C"/>
    <w:rsid w:val="0005293C"/>
    <w:rsid w:val="00054330"/>
    <w:rsid w:val="0006031F"/>
    <w:rsid w:val="000827DA"/>
    <w:rsid w:val="000915C6"/>
    <w:rsid w:val="00097254"/>
    <w:rsid w:val="000A26EE"/>
    <w:rsid w:val="000A57DD"/>
    <w:rsid w:val="000B12CD"/>
    <w:rsid w:val="000C1351"/>
    <w:rsid w:val="000C4E73"/>
    <w:rsid w:val="000C5A74"/>
    <w:rsid w:val="000D136D"/>
    <w:rsid w:val="000D23E3"/>
    <w:rsid w:val="000D6034"/>
    <w:rsid w:val="000E1C93"/>
    <w:rsid w:val="000E21BC"/>
    <w:rsid w:val="000F0208"/>
    <w:rsid w:val="000F56E9"/>
    <w:rsid w:val="000F6C29"/>
    <w:rsid w:val="001108F7"/>
    <w:rsid w:val="00112499"/>
    <w:rsid w:val="00113A6C"/>
    <w:rsid w:val="0012356C"/>
    <w:rsid w:val="0012654C"/>
    <w:rsid w:val="001269BD"/>
    <w:rsid w:val="00130403"/>
    <w:rsid w:val="0013141B"/>
    <w:rsid w:val="0014236D"/>
    <w:rsid w:val="00143969"/>
    <w:rsid w:val="00144DAD"/>
    <w:rsid w:val="001537D0"/>
    <w:rsid w:val="0016122E"/>
    <w:rsid w:val="00162D54"/>
    <w:rsid w:val="001642B7"/>
    <w:rsid w:val="00167F74"/>
    <w:rsid w:val="00171242"/>
    <w:rsid w:val="00171EF9"/>
    <w:rsid w:val="00180854"/>
    <w:rsid w:val="0018392C"/>
    <w:rsid w:val="00186E01"/>
    <w:rsid w:val="00190D78"/>
    <w:rsid w:val="00196140"/>
    <w:rsid w:val="00197029"/>
    <w:rsid w:val="001B29B6"/>
    <w:rsid w:val="001B612D"/>
    <w:rsid w:val="001C69CE"/>
    <w:rsid w:val="001D74C4"/>
    <w:rsid w:val="001D7927"/>
    <w:rsid w:val="001D7EBF"/>
    <w:rsid w:val="001E3069"/>
    <w:rsid w:val="001E37EB"/>
    <w:rsid w:val="001E5425"/>
    <w:rsid w:val="001F1E2D"/>
    <w:rsid w:val="001F2448"/>
    <w:rsid w:val="001F530A"/>
    <w:rsid w:val="00201281"/>
    <w:rsid w:val="00205913"/>
    <w:rsid w:val="00206CD0"/>
    <w:rsid w:val="00207274"/>
    <w:rsid w:val="00207FE9"/>
    <w:rsid w:val="002501A8"/>
    <w:rsid w:val="002514A0"/>
    <w:rsid w:val="0026064C"/>
    <w:rsid w:val="002629F2"/>
    <w:rsid w:val="00277122"/>
    <w:rsid w:val="00277D99"/>
    <w:rsid w:val="00282E2A"/>
    <w:rsid w:val="00284215"/>
    <w:rsid w:val="002861AE"/>
    <w:rsid w:val="002911B3"/>
    <w:rsid w:val="0029258C"/>
    <w:rsid w:val="002A6829"/>
    <w:rsid w:val="002B0973"/>
    <w:rsid w:val="002B4667"/>
    <w:rsid w:val="002C0881"/>
    <w:rsid w:val="002C195F"/>
    <w:rsid w:val="002D1081"/>
    <w:rsid w:val="002F0A6D"/>
    <w:rsid w:val="002F2D92"/>
    <w:rsid w:val="003044BB"/>
    <w:rsid w:val="00306ED5"/>
    <w:rsid w:val="00311C4A"/>
    <w:rsid w:val="00312BC9"/>
    <w:rsid w:val="00313DEF"/>
    <w:rsid w:val="00314E51"/>
    <w:rsid w:val="00315EE1"/>
    <w:rsid w:val="00323D8A"/>
    <w:rsid w:val="003317CB"/>
    <w:rsid w:val="003336EB"/>
    <w:rsid w:val="00334189"/>
    <w:rsid w:val="0034272E"/>
    <w:rsid w:val="00347A23"/>
    <w:rsid w:val="0035386A"/>
    <w:rsid w:val="00360F22"/>
    <w:rsid w:val="003613EE"/>
    <w:rsid w:val="003615A3"/>
    <w:rsid w:val="00361ED0"/>
    <w:rsid w:val="00363DDE"/>
    <w:rsid w:val="003660B3"/>
    <w:rsid w:val="0036681E"/>
    <w:rsid w:val="00367931"/>
    <w:rsid w:val="00374B33"/>
    <w:rsid w:val="0038756E"/>
    <w:rsid w:val="00393A22"/>
    <w:rsid w:val="00395BAB"/>
    <w:rsid w:val="00396818"/>
    <w:rsid w:val="003A0D9D"/>
    <w:rsid w:val="003A4A71"/>
    <w:rsid w:val="003B2B61"/>
    <w:rsid w:val="003B69E5"/>
    <w:rsid w:val="003C0296"/>
    <w:rsid w:val="003C0DC7"/>
    <w:rsid w:val="003C46AB"/>
    <w:rsid w:val="003D141C"/>
    <w:rsid w:val="003D2988"/>
    <w:rsid w:val="003E4977"/>
    <w:rsid w:val="00401E65"/>
    <w:rsid w:val="004114A0"/>
    <w:rsid w:val="00411881"/>
    <w:rsid w:val="00414EE7"/>
    <w:rsid w:val="00416627"/>
    <w:rsid w:val="00417F36"/>
    <w:rsid w:val="00420839"/>
    <w:rsid w:val="00432373"/>
    <w:rsid w:val="0043297D"/>
    <w:rsid w:val="00440393"/>
    <w:rsid w:val="00447CE2"/>
    <w:rsid w:val="00454399"/>
    <w:rsid w:val="00455C25"/>
    <w:rsid w:val="0045627B"/>
    <w:rsid w:val="0046029D"/>
    <w:rsid w:val="00461213"/>
    <w:rsid w:val="004652DE"/>
    <w:rsid w:val="00467E38"/>
    <w:rsid w:val="00471C65"/>
    <w:rsid w:val="00476EFF"/>
    <w:rsid w:val="00477000"/>
    <w:rsid w:val="00482E79"/>
    <w:rsid w:val="00483381"/>
    <w:rsid w:val="004900DD"/>
    <w:rsid w:val="00495378"/>
    <w:rsid w:val="004963FA"/>
    <w:rsid w:val="00497FCF"/>
    <w:rsid w:val="004A20AB"/>
    <w:rsid w:val="004A3724"/>
    <w:rsid w:val="004A60BF"/>
    <w:rsid w:val="004C4274"/>
    <w:rsid w:val="004C48F8"/>
    <w:rsid w:val="004D10EF"/>
    <w:rsid w:val="004D29CD"/>
    <w:rsid w:val="004D3046"/>
    <w:rsid w:val="004D4188"/>
    <w:rsid w:val="004D533A"/>
    <w:rsid w:val="004D6D20"/>
    <w:rsid w:val="004D7FFC"/>
    <w:rsid w:val="004E0DE0"/>
    <w:rsid w:val="004E1095"/>
    <w:rsid w:val="004E19C9"/>
    <w:rsid w:val="004E7417"/>
    <w:rsid w:val="004F36E8"/>
    <w:rsid w:val="004F387C"/>
    <w:rsid w:val="004F39EC"/>
    <w:rsid w:val="004F3B29"/>
    <w:rsid w:val="004F3FD6"/>
    <w:rsid w:val="005060C5"/>
    <w:rsid w:val="00513293"/>
    <w:rsid w:val="00516EA0"/>
    <w:rsid w:val="005204B6"/>
    <w:rsid w:val="00526F02"/>
    <w:rsid w:val="00542BFC"/>
    <w:rsid w:val="00543086"/>
    <w:rsid w:val="00544D0F"/>
    <w:rsid w:val="00546530"/>
    <w:rsid w:val="00546805"/>
    <w:rsid w:val="005537FF"/>
    <w:rsid w:val="0056015C"/>
    <w:rsid w:val="0056129E"/>
    <w:rsid w:val="00563007"/>
    <w:rsid w:val="00564B9D"/>
    <w:rsid w:val="0056631A"/>
    <w:rsid w:val="00566DD7"/>
    <w:rsid w:val="00570FF4"/>
    <w:rsid w:val="005A240E"/>
    <w:rsid w:val="005B0C0D"/>
    <w:rsid w:val="005B504C"/>
    <w:rsid w:val="005C7DA3"/>
    <w:rsid w:val="005D61C5"/>
    <w:rsid w:val="005E1162"/>
    <w:rsid w:val="005E1E78"/>
    <w:rsid w:val="005E27E1"/>
    <w:rsid w:val="005E4619"/>
    <w:rsid w:val="005E4DC5"/>
    <w:rsid w:val="0060400C"/>
    <w:rsid w:val="00605383"/>
    <w:rsid w:val="006108AB"/>
    <w:rsid w:val="00621E3C"/>
    <w:rsid w:val="0062398E"/>
    <w:rsid w:val="0062647C"/>
    <w:rsid w:val="0062705A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76784"/>
    <w:rsid w:val="0068290A"/>
    <w:rsid w:val="00697D23"/>
    <w:rsid w:val="006A17FE"/>
    <w:rsid w:val="006B09F5"/>
    <w:rsid w:val="006B0ADF"/>
    <w:rsid w:val="006B7542"/>
    <w:rsid w:val="006C0EBA"/>
    <w:rsid w:val="006C242E"/>
    <w:rsid w:val="006C6007"/>
    <w:rsid w:val="006C6050"/>
    <w:rsid w:val="006D22E2"/>
    <w:rsid w:val="006D42B4"/>
    <w:rsid w:val="006D5BE7"/>
    <w:rsid w:val="006D6A65"/>
    <w:rsid w:val="006E520E"/>
    <w:rsid w:val="00704414"/>
    <w:rsid w:val="00706D0D"/>
    <w:rsid w:val="0070754A"/>
    <w:rsid w:val="00707B94"/>
    <w:rsid w:val="00715F80"/>
    <w:rsid w:val="00722191"/>
    <w:rsid w:val="007359CD"/>
    <w:rsid w:val="00736D6B"/>
    <w:rsid w:val="007438E4"/>
    <w:rsid w:val="00761763"/>
    <w:rsid w:val="0076284A"/>
    <w:rsid w:val="007663A0"/>
    <w:rsid w:val="007701EE"/>
    <w:rsid w:val="0078332B"/>
    <w:rsid w:val="00785DFE"/>
    <w:rsid w:val="00787897"/>
    <w:rsid w:val="00787CDB"/>
    <w:rsid w:val="00790D84"/>
    <w:rsid w:val="0079106B"/>
    <w:rsid w:val="00792B9A"/>
    <w:rsid w:val="00796DFE"/>
    <w:rsid w:val="007A1322"/>
    <w:rsid w:val="007A243E"/>
    <w:rsid w:val="007A2634"/>
    <w:rsid w:val="007B063E"/>
    <w:rsid w:val="007B4F9B"/>
    <w:rsid w:val="007B5B88"/>
    <w:rsid w:val="007B701A"/>
    <w:rsid w:val="007C0D92"/>
    <w:rsid w:val="007C3209"/>
    <w:rsid w:val="007D026D"/>
    <w:rsid w:val="007D27D8"/>
    <w:rsid w:val="007D4E88"/>
    <w:rsid w:val="007E2D09"/>
    <w:rsid w:val="007E319C"/>
    <w:rsid w:val="007E31D4"/>
    <w:rsid w:val="007F2CE3"/>
    <w:rsid w:val="007F2FCC"/>
    <w:rsid w:val="007F6366"/>
    <w:rsid w:val="00800FCC"/>
    <w:rsid w:val="00806DCA"/>
    <w:rsid w:val="00807F89"/>
    <w:rsid w:val="008150F1"/>
    <w:rsid w:val="0082495C"/>
    <w:rsid w:val="008271DC"/>
    <w:rsid w:val="00843673"/>
    <w:rsid w:val="0084617F"/>
    <w:rsid w:val="008532FD"/>
    <w:rsid w:val="008537B6"/>
    <w:rsid w:val="00855A0D"/>
    <w:rsid w:val="00856301"/>
    <w:rsid w:val="00856EA0"/>
    <w:rsid w:val="008677E4"/>
    <w:rsid w:val="00873B70"/>
    <w:rsid w:val="00874366"/>
    <w:rsid w:val="008761A9"/>
    <w:rsid w:val="008917AE"/>
    <w:rsid w:val="008A5CE1"/>
    <w:rsid w:val="008A619F"/>
    <w:rsid w:val="008B0082"/>
    <w:rsid w:val="008B27DD"/>
    <w:rsid w:val="008B2BEC"/>
    <w:rsid w:val="008B7D1B"/>
    <w:rsid w:val="008C2B9C"/>
    <w:rsid w:val="008C58B0"/>
    <w:rsid w:val="008E05C8"/>
    <w:rsid w:val="008E1AE8"/>
    <w:rsid w:val="008E7C25"/>
    <w:rsid w:val="008F45F1"/>
    <w:rsid w:val="00900A6A"/>
    <w:rsid w:val="0090115A"/>
    <w:rsid w:val="00901391"/>
    <w:rsid w:val="00911135"/>
    <w:rsid w:val="00911793"/>
    <w:rsid w:val="00912062"/>
    <w:rsid w:val="0091726D"/>
    <w:rsid w:val="00917C23"/>
    <w:rsid w:val="00931F82"/>
    <w:rsid w:val="0093491D"/>
    <w:rsid w:val="00934CAC"/>
    <w:rsid w:val="0094135D"/>
    <w:rsid w:val="00944AA7"/>
    <w:rsid w:val="009513A5"/>
    <w:rsid w:val="00961870"/>
    <w:rsid w:val="00965036"/>
    <w:rsid w:val="00967868"/>
    <w:rsid w:val="00976DB0"/>
    <w:rsid w:val="00977AD4"/>
    <w:rsid w:val="009804F6"/>
    <w:rsid w:val="00991204"/>
    <w:rsid w:val="00991411"/>
    <w:rsid w:val="009A1D58"/>
    <w:rsid w:val="009B6CFA"/>
    <w:rsid w:val="009C12C1"/>
    <w:rsid w:val="009C4009"/>
    <w:rsid w:val="009D521C"/>
    <w:rsid w:val="009E3CFA"/>
    <w:rsid w:val="009F1A99"/>
    <w:rsid w:val="009F522F"/>
    <w:rsid w:val="00A031C3"/>
    <w:rsid w:val="00A03805"/>
    <w:rsid w:val="00A03959"/>
    <w:rsid w:val="00A06DA5"/>
    <w:rsid w:val="00A07AFA"/>
    <w:rsid w:val="00A16E30"/>
    <w:rsid w:val="00A2773B"/>
    <w:rsid w:val="00A415D2"/>
    <w:rsid w:val="00A42718"/>
    <w:rsid w:val="00A457D9"/>
    <w:rsid w:val="00A51F7E"/>
    <w:rsid w:val="00A647AA"/>
    <w:rsid w:val="00A71926"/>
    <w:rsid w:val="00A87134"/>
    <w:rsid w:val="00A87244"/>
    <w:rsid w:val="00A950CD"/>
    <w:rsid w:val="00AA3530"/>
    <w:rsid w:val="00AA7308"/>
    <w:rsid w:val="00AA7D85"/>
    <w:rsid w:val="00AC279D"/>
    <w:rsid w:val="00AC2934"/>
    <w:rsid w:val="00AC575D"/>
    <w:rsid w:val="00AC6A14"/>
    <w:rsid w:val="00AF0BB3"/>
    <w:rsid w:val="00AF48F8"/>
    <w:rsid w:val="00AF7B48"/>
    <w:rsid w:val="00B0359C"/>
    <w:rsid w:val="00B106D4"/>
    <w:rsid w:val="00B121DB"/>
    <w:rsid w:val="00B12EF3"/>
    <w:rsid w:val="00B131C0"/>
    <w:rsid w:val="00B22D35"/>
    <w:rsid w:val="00B237B3"/>
    <w:rsid w:val="00B26BC2"/>
    <w:rsid w:val="00B3052C"/>
    <w:rsid w:val="00B30DBE"/>
    <w:rsid w:val="00B33F25"/>
    <w:rsid w:val="00B345D4"/>
    <w:rsid w:val="00B40464"/>
    <w:rsid w:val="00B45E11"/>
    <w:rsid w:val="00B47906"/>
    <w:rsid w:val="00B50582"/>
    <w:rsid w:val="00B52E0E"/>
    <w:rsid w:val="00B6043D"/>
    <w:rsid w:val="00B604F9"/>
    <w:rsid w:val="00B64B24"/>
    <w:rsid w:val="00B65125"/>
    <w:rsid w:val="00B75022"/>
    <w:rsid w:val="00B75B3D"/>
    <w:rsid w:val="00B80981"/>
    <w:rsid w:val="00B815DC"/>
    <w:rsid w:val="00B81E3A"/>
    <w:rsid w:val="00B82912"/>
    <w:rsid w:val="00B84BED"/>
    <w:rsid w:val="00B86418"/>
    <w:rsid w:val="00B97673"/>
    <w:rsid w:val="00BA080E"/>
    <w:rsid w:val="00BA66B9"/>
    <w:rsid w:val="00BB5EDE"/>
    <w:rsid w:val="00BC46A7"/>
    <w:rsid w:val="00BC7AC8"/>
    <w:rsid w:val="00BC7EEB"/>
    <w:rsid w:val="00BD21D8"/>
    <w:rsid w:val="00BD39EF"/>
    <w:rsid w:val="00BE1A12"/>
    <w:rsid w:val="00BE2848"/>
    <w:rsid w:val="00BE4E42"/>
    <w:rsid w:val="00BE76D6"/>
    <w:rsid w:val="00BF0730"/>
    <w:rsid w:val="00BF6D72"/>
    <w:rsid w:val="00C05793"/>
    <w:rsid w:val="00C0775B"/>
    <w:rsid w:val="00C11EFC"/>
    <w:rsid w:val="00C1250B"/>
    <w:rsid w:val="00C23014"/>
    <w:rsid w:val="00C24051"/>
    <w:rsid w:val="00C26CAF"/>
    <w:rsid w:val="00C302A3"/>
    <w:rsid w:val="00C41C08"/>
    <w:rsid w:val="00C42073"/>
    <w:rsid w:val="00C423DB"/>
    <w:rsid w:val="00C47DD0"/>
    <w:rsid w:val="00C60806"/>
    <w:rsid w:val="00C66B61"/>
    <w:rsid w:val="00C70456"/>
    <w:rsid w:val="00C84534"/>
    <w:rsid w:val="00C86373"/>
    <w:rsid w:val="00C96F60"/>
    <w:rsid w:val="00C9763E"/>
    <w:rsid w:val="00CA095B"/>
    <w:rsid w:val="00CA0A6A"/>
    <w:rsid w:val="00CA7F26"/>
    <w:rsid w:val="00CB2B26"/>
    <w:rsid w:val="00CB765B"/>
    <w:rsid w:val="00CC3B9A"/>
    <w:rsid w:val="00CC616C"/>
    <w:rsid w:val="00CD1A16"/>
    <w:rsid w:val="00CD2C7C"/>
    <w:rsid w:val="00CE334F"/>
    <w:rsid w:val="00CF2E6E"/>
    <w:rsid w:val="00CF6498"/>
    <w:rsid w:val="00CF7449"/>
    <w:rsid w:val="00D02751"/>
    <w:rsid w:val="00D02C08"/>
    <w:rsid w:val="00D05DE6"/>
    <w:rsid w:val="00D0747E"/>
    <w:rsid w:val="00D13748"/>
    <w:rsid w:val="00D21B3F"/>
    <w:rsid w:val="00D3686E"/>
    <w:rsid w:val="00D52819"/>
    <w:rsid w:val="00D567D1"/>
    <w:rsid w:val="00D62D37"/>
    <w:rsid w:val="00D66767"/>
    <w:rsid w:val="00D73D28"/>
    <w:rsid w:val="00D755F2"/>
    <w:rsid w:val="00D757CB"/>
    <w:rsid w:val="00D75F65"/>
    <w:rsid w:val="00D776DF"/>
    <w:rsid w:val="00D82517"/>
    <w:rsid w:val="00D856D5"/>
    <w:rsid w:val="00D864B1"/>
    <w:rsid w:val="00D876A8"/>
    <w:rsid w:val="00D923D4"/>
    <w:rsid w:val="00D9326B"/>
    <w:rsid w:val="00D94539"/>
    <w:rsid w:val="00D97651"/>
    <w:rsid w:val="00DB1E97"/>
    <w:rsid w:val="00DC0BA4"/>
    <w:rsid w:val="00DC0F77"/>
    <w:rsid w:val="00DC15AC"/>
    <w:rsid w:val="00DC5A92"/>
    <w:rsid w:val="00DC7BCC"/>
    <w:rsid w:val="00DD019E"/>
    <w:rsid w:val="00DE18AE"/>
    <w:rsid w:val="00DE4B13"/>
    <w:rsid w:val="00DE5A4C"/>
    <w:rsid w:val="00DE5BD0"/>
    <w:rsid w:val="00DE5BE4"/>
    <w:rsid w:val="00E058BB"/>
    <w:rsid w:val="00E05B53"/>
    <w:rsid w:val="00E05C23"/>
    <w:rsid w:val="00E06018"/>
    <w:rsid w:val="00E113E2"/>
    <w:rsid w:val="00E134A9"/>
    <w:rsid w:val="00E1720A"/>
    <w:rsid w:val="00E178B6"/>
    <w:rsid w:val="00E230F3"/>
    <w:rsid w:val="00E26E93"/>
    <w:rsid w:val="00E3107F"/>
    <w:rsid w:val="00E364C8"/>
    <w:rsid w:val="00E41EF8"/>
    <w:rsid w:val="00E429D2"/>
    <w:rsid w:val="00E502D1"/>
    <w:rsid w:val="00E50A1A"/>
    <w:rsid w:val="00E525FD"/>
    <w:rsid w:val="00E56663"/>
    <w:rsid w:val="00E63597"/>
    <w:rsid w:val="00E6713F"/>
    <w:rsid w:val="00E709AA"/>
    <w:rsid w:val="00E77148"/>
    <w:rsid w:val="00E81B84"/>
    <w:rsid w:val="00E909BD"/>
    <w:rsid w:val="00E91F7F"/>
    <w:rsid w:val="00E93CAC"/>
    <w:rsid w:val="00E96E9F"/>
    <w:rsid w:val="00E976C8"/>
    <w:rsid w:val="00EA2030"/>
    <w:rsid w:val="00EB41B8"/>
    <w:rsid w:val="00EC383D"/>
    <w:rsid w:val="00ED4924"/>
    <w:rsid w:val="00ED5DF2"/>
    <w:rsid w:val="00EE665F"/>
    <w:rsid w:val="00EF3177"/>
    <w:rsid w:val="00EF533A"/>
    <w:rsid w:val="00EF792C"/>
    <w:rsid w:val="00F0759E"/>
    <w:rsid w:val="00F16BA2"/>
    <w:rsid w:val="00F23492"/>
    <w:rsid w:val="00F25ACC"/>
    <w:rsid w:val="00F25C19"/>
    <w:rsid w:val="00F31421"/>
    <w:rsid w:val="00F3334B"/>
    <w:rsid w:val="00F41EBA"/>
    <w:rsid w:val="00F443D1"/>
    <w:rsid w:val="00F50A3D"/>
    <w:rsid w:val="00F5242A"/>
    <w:rsid w:val="00F56573"/>
    <w:rsid w:val="00F5657F"/>
    <w:rsid w:val="00F57FF6"/>
    <w:rsid w:val="00F67D44"/>
    <w:rsid w:val="00F7234F"/>
    <w:rsid w:val="00F82261"/>
    <w:rsid w:val="00F85349"/>
    <w:rsid w:val="00F8658D"/>
    <w:rsid w:val="00F90B7F"/>
    <w:rsid w:val="00F94111"/>
    <w:rsid w:val="00F954AC"/>
    <w:rsid w:val="00F96021"/>
    <w:rsid w:val="00FA0826"/>
    <w:rsid w:val="00FA4622"/>
    <w:rsid w:val="00FA7606"/>
    <w:rsid w:val="00FB0C86"/>
    <w:rsid w:val="00FB3A0F"/>
    <w:rsid w:val="00FB5E71"/>
    <w:rsid w:val="00FB6541"/>
    <w:rsid w:val="00FC45D4"/>
    <w:rsid w:val="00FC547A"/>
    <w:rsid w:val="00FD19EE"/>
    <w:rsid w:val="00FD7BAA"/>
    <w:rsid w:val="00FE1E9A"/>
    <w:rsid w:val="00FE6655"/>
    <w:rsid w:val="00FF2198"/>
    <w:rsid w:val="00FF38FE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501A8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2501A8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2501A8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2501A8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501A8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2501A8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2501A8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2501A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2501A8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2501A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2501A8"/>
    <w:pPr>
      <w:ind w:firstLine="709"/>
      <w:jc w:val="both"/>
    </w:pPr>
    <w:rPr>
      <w:sz w:val="24"/>
    </w:rPr>
  </w:style>
  <w:style w:type="character" w:styleId="a5">
    <w:name w:val="Hyperlink"/>
    <w:basedOn w:val="a0"/>
    <w:rsid w:val="002501A8"/>
    <w:rPr>
      <w:color w:val="0000FF"/>
      <w:u w:val="single"/>
    </w:rPr>
  </w:style>
  <w:style w:type="paragraph" w:styleId="a6">
    <w:name w:val="footer"/>
    <w:basedOn w:val="a"/>
    <w:link w:val="a7"/>
    <w:rsid w:val="002501A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link w:val="a9"/>
    <w:rsid w:val="002501A8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a">
    <w:name w:val="Таблица"/>
    <w:basedOn w:val="ab"/>
    <w:rsid w:val="00250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b">
    <w:name w:val="Message Header"/>
    <w:basedOn w:val="a"/>
    <w:rsid w:val="00250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2501A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501A8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2501A8"/>
    <w:pPr>
      <w:spacing w:line="200" w:lineRule="exact"/>
      <w:jc w:val="center"/>
    </w:pPr>
    <w:rPr>
      <w:sz w:val="16"/>
    </w:rPr>
  </w:style>
  <w:style w:type="character" w:styleId="ad">
    <w:name w:val="FollowedHyperlink"/>
    <w:basedOn w:val="a0"/>
    <w:rsid w:val="002501A8"/>
    <w:rPr>
      <w:color w:val="800080"/>
      <w:u w:val="single"/>
    </w:rPr>
  </w:style>
  <w:style w:type="paragraph" w:styleId="ae">
    <w:name w:val="caption"/>
    <w:basedOn w:val="a"/>
    <w:next w:val="a"/>
    <w:qFormat/>
    <w:rsid w:val="002501A8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f">
    <w:name w:val="Block Text"/>
    <w:basedOn w:val="a"/>
    <w:rsid w:val="002501A8"/>
    <w:pPr>
      <w:spacing w:line="260" w:lineRule="exact"/>
      <w:ind w:left="-57" w:right="-113"/>
      <w:jc w:val="center"/>
    </w:pPr>
    <w:rPr>
      <w:sz w:val="24"/>
    </w:rPr>
  </w:style>
  <w:style w:type="paragraph" w:styleId="af0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1">
    <w:name w:val="Balloon Text"/>
    <w:basedOn w:val="a"/>
    <w:link w:val="af2"/>
    <w:rsid w:val="007E31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E319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4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Основной текст с красной"/>
    <w:basedOn w:val="a8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paragraph" w:styleId="afa">
    <w:name w:val="Body Text First Indent"/>
    <w:basedOn w:val="a8"/>
    <w:link w:val="afb"/>
    <w:rsid w:val="00FC547A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  <w:jc w:val="left"/>
    </w:pPr>
    <w:rPr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FC547A"/>
    <w:rPr>
      <w:color w:val="000000"/>
      <w:sz w:val="22"/>
      <w:shd w:val="solid" w:color="FFFFFF" w:fill="FFFFFF"/>
    </w:rPr>
  </w:style>
  <w:style w:type="character" w:customStyle="1" w:styleId="afb">
    <w:name w:val="Красная строка Знак"/>
    <w:basedOn w:val="a9"/>
    <w:link w:val="afa"/>
    <w:rsid w:val="00FC547A"/>
  </w:style>
  <w:style w:type="character" w:customStyle="1" w:styleId="a7">
    <w:name w:val="Нижний колонтитул Знак"/>
    <w:basedOn w:val="a0"/>
    <w:link w:val="a6"/>
    <w:rsid w:val="00FC547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34326-4BC7-44CA-AF2D-86E098AB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P24_ZverevaVA</cp:lastModifiedBy>
  <cp:revision>19</cp:revision>
  <cp:lastPrinted>2022-08-05T08:41:00Z</cp:lastPrinted>
  <dcterms:created xsi:type="dcterms:W3CDTF">2021-07-26T06:30:00Z</dcterms:created>
  <dcterms:modified xsi:type="dcterms:W3CDTF">2022-08-05T08:41:00Z</dcterms:modified>
</cp:coreProperties>
</file>